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08229" w14:textId="3B68D38C" w:rsidR="00303C90" w:rsidRPr="00FF736E" w:rsidRDefault="00303C90" w:rsidP="00596E8F">
      <w:pPr>
        <w:keepNext/>
        <w:widowControl w:val="0"/>
        <w:suppressAutoHyphens/>
        <w:autoSpaceDE w:val="0"/>
        <w:spacing w:after="0" w:line="240" w:lineRule="auto"/>
        <w:outlineLvl w:val="0"/>
        <w:rPr>
          <w:rStyle w:val="a4"/>
          <w:rFonts w:ascii="Times New Roman" w:hAnsi="Times New Roman"/>
          <w:i/>
          <w:sz w:val="24"/>
          <w:szCs w:val="24"/>
          <w:lang w:val="uk-UA"/>
        </w:rPr>
      </w:pPr>
      <w:r w:rsidRPr="00865659">
        <w:rPr>
          <w:rFonts w:ascii="Times New Roman" w:hAnsi="Times New Roman"/>
          <w:sz w:val="28"/>
          <w:szCs w:val="28"/>
          <w:lang w:val="uk-UA" w:eastAsia="ar-S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             </w:t>
      </w:r>
    </w:p>
    <w:p w14:paraId="5083D29F" w14:textId="36BBB4B5" w:rsidR="00596E8F" w:rsidRDefault="00596E8F" w:rsidP="00596E8F">
      <w:pPr>
        <w:pStyle w:val="a8"/>
        <w:spacing w:before="0" w:after="0"/>
        <w:ind w:left="6237"/>
        <w:jc w:val="both"/>
      </w:pPr>
      <w:r>
        <w:t>Додаток</w:t>
      </w:r>
      <w:r>
        <w:t xml:space="preserve"> 1.</w:t>
      </w:r>
      <w:r w:rsidR="00BF5A77">
        <w:t>8</w:t>
      </w:r>
      <w:r>
        <w:t>.</w:t>
      </w:r>
    </w:p>
    <w:p w14:paraId="6C33F7F9" w14:textId="7AFA7F39" w:rsidR="00596E8F" w:rsidRDefault="00596E8F" w:rsidP="00596E8F">
      <w:pPr>
        <w:pStyle w:val="a8"/>
        <w:spacing w:before="0" w:after="0"/>
        <w:ind w:left="6237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EE179B">
        <w:t>27</w:t>
      </w:r>
      <w:r>
        <w:t xml:space="preserve">.02.2025 </w:t>
      </w:r>
      <w:r>
        <w:t>р</w:t>
      </w:r>
      <w:r>
        <w:t xml:space="preserve">.   </w:t>
      </w:r>
      <w:r>
        <w:t>№</w:t>
      </w:r>
      <w:r>
        <w:t xml:space="preserve"> -98/2025</w:t>
      </w:r>
    </w:p>
    <w:p w14:paraId="393E17EA" w14:textId="77777777" w:rsidR="00303C90" w:rsidRDefault="00303C90" w:rsidP="00265AAB">
      <w:pPr>
        <w:pStyle w:val="a3"/>
        <w:ind w:left="4248" w:firstLine="708"/>
        <w:jc w:val="both"/>
        <w:rPr>
          <w:rStyle w:val="a4"/>
          <w:rFonts w:ascii="Times New Roman" w:hAnsi="Times New Roman"/>
          <w:b w:val="0"/>
          <w:sz w:val="24"/>
          <w:szCs w:val="24"/>
          <w:lang w:val="uk-UA"/>
        </w:rPr>
      </w:pPr>
    </w:p>
    <w:p w14:paraId="1E284E9E" w14:textId="77777777" w:rsidR="00303C90" w:rsidRDefault="00303C90" w:rsidP="0024340D">
      <w:pPr>
        <w:pStyle w:val="a3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14:paraId="690FD27E" w14:textId="2562FAED" w:rsidR="00596E8F" w:rsidRPr="00596E8F" w:rsidRDefault="00596E8F" w:rsidP="00596E8F">
      <w:pPr>
        <w:pStyle w:val="3f3f3f3f3f3f3f3f3f3"/>
        <w:tabs>
          <w:tab w:val="left" w:pos="3299"/>
          <w:tab w:val="center" w:pos="4819"/>
        </w:tabs>
        <w:spacing w:before="0" w:after="0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="00303C90" w:rsidRPr="00596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03C90" w:rsidRPr="00596E8F">
        <w:rPr>
          <w:rFonts w:ascii="Times New Roman" w:hAnsi="Times New Roman"/>
          <w:sz w:val="28"/>
          <w:szCs w:val="28"/>
        </w:rPr>
        <w:t xml:space="preserve">  </w:t>
      </w:r>
      <w:r w:rsidRPr="00596E8F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1F0B082A" w14:textId="4E9B2ED7" w:rsidR="00596E8F" w:rsidRPr="00596E8F" w:rsidRDefault="00596E8F" w:rsidP="00596E8F">
      <w:pPr>
        <w:tabs>
          <w:tab w:val="left" w:pos="0"/>
        </w:tabs>
        <w:jc w:val="center"/>
        <w:rPr>
          <w:b/>
          <w:bCs/>
          <w:sz w:val="26"/>
          <w:szCs w:val="26"/>
        </w:rPr>
      </w:pPr>
      <w:r w:rsidRPr="00596E8F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596E8F">
        <w:rPr>
          <w:rFonts w:ascii="Times New Roman" w:hAnsi="Times New Roman"/>
          <w:b/>
          <w:sz w:val="24"/>
          <w:szCs w:val="24"/>
        </w:rPr>
        <w:t>хід</w:t>
      </w:r>
      <w:proofErr w:type="spellEnd"/>
      <w:r w:rsidRPr="00596E8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6E8F">
        <w:rPr>
          <w:rFonts w:ascii="Times New Roman" w:hAnsi="Times New Roman"/>
          <w:b/>
          <w:sz w:val="24"/>
          <w:szCs w:val="24"/>
        </w:rPr>
        <w:t>виконання</w:t>
      </w:r>
      <w:proofErr w:type="spellEnd"/>
      <w:r w:rsidRPr="00596E8F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proofErr w:type="spellStart"/>
      <w:r w:rsidRPr="00596E8F">
        <w:rPr>
          <w:rFonts w:ascii="Times New Roman" w:hAnsi="Times New Roman"/>
          <w:b/>
          <w:bCs/>
          <w:sz w:val="24"/>
          <w:szCs w:val="24"/>
        </w:rPr>
        <w:t>Програми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596E8F">
        <w:rPr>
          <w:rFonts w:ascii="Times New Roman" w:hAnsi="Times New Roman"/>
          <w:b/>
          <w:sz w:val="24"/>
          <w:szCs w:val="24"/>
          <w:lang w:val="uk-UA"/>
        </w:rPr>
        <w:t>розвитку фізичної культури та спорту на території Дунаєвецької  територіальної громади на 2024-2026 роки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596E8F">
        <w:rPr>
          <w:rFonts w:ascii="Times New Roman" w:hAnsi="Times New Roman"/>
          <w:b/>
          <w:bCs/>
          <w:sz w:val="24"/>
          <w:szCs w:val="24"/>
        </w:rPr>
        <w:t xml:space="preserve">за 2024 </w:t>
      </w:r>
      <w:proofErr w:type="spellStart"/>
      <w:proofErr w:type="gramStart"/>
      <w:r w:rsidRPr="00596E8F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596E8F">
        <w:rPr>
          <w:rFonts w:ascii="Times New Roman" w:hAnsi="Times New Roman"/>
          <w:b/>
          <w:bCs/>
          <w:sz w:val="24"/>
          <w:szCs w:val="24"/>
        </w:rPr>
        <w:t>ік</w:t>
      </w:r>
      <w:proofErr w:type="spellEnd"/>
    </w:p>
    <w:p w14:paraId="052D6ED4" w14:textId="591F6B44" w:rsidR="00303C90" w:rsidRPr="003169F9" w:rsidRDefault="00303C90" w:rsidP="003169F9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Основне завдання КУ «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Дунаєвецький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МЦФЗН «Спорт для всіх» - розвиток та популяризація фізичної культури та спорту серед жителів громади, надання оздоровчих послуг за місцем проживання, а також в місцях масових відпочинку.</w:t>
      </w:r>
    </w:p>
    <w:p w14:paraId="3B016666" w14:textId="7C07D6BF" w:rsidR="00303C90" w:rsidRPr="008826B6" w:rsidRDefault="00303C90" w:rsidP="00596E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В 202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4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році з міського бюджету на забезпечення діяльності міського центру та </w:t>
      </w:r>
      <w:r w:rsidRPr="008826B6">
        <w:rPr>
          <w:rFonts w:ascii="Times New Roman" w:hAnsi="Times New Roman"/>
          <w:sz w:val="24"/>
          <w:szCs w:val="24"/>
          <w:lang w:val="uk-UA" w:eastAsia="ar-SA"/>
        </w:rPr>
        <w:t xml:space="preserve">проведення фізкультурно - оздоровчих заходів серед населення згідно плану використано </w:t>
      </w:r>
      <w:r w:rsidRPr="008826B6">
        <w:rPr>
          <w:rFonts w:ascii="Times New Roman" w:hAnsi="Times New Roman"/>
          <w:sz w:val="24"/>
          <w:szCs w:val="24"/>
          <w:lang w:val="uk-UA"/>
        </w:rPr>
        <w:t>з</w:t>
      </w:r>
      <w:r w:rsidRPr="008826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6B6">
        <w:rPr>
          <w:rFonts w:ascii="Times New Roman" w:hAnsi="Times New Roman"/>
          <w:sz w:val="24"/>
          <w:szCs w:val="24"/>
        </w:rPr>
        <w:t>загального</w:t>
      </w:r>
      <w:proofErr w:type="spellEnd"/>
      <w:r w:rsidRPr="008826B6">
        <w:rPr>
          <w:rFonts w:ascii="Times New Roman" w:hAnsi="Times New Roman"/>
          <w:sz w:val="24"/>
          <w:szCs w:val="24"/>
        </w:rPr>
        <w:t xml:space="preserve"> фонду</w:t>
      </w:r>
      <w:r w:rsidRPr="008826B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D68E6">
        <w:rPr>
          <w:rFonts w:ascii="Times New Roman" w:hAnsi="Times New Roman"/>
          <w:sz w:val="24"/>
          <w:szCs w:val="24"/>
          <w:lang w:val="uk-UA"/>
        </w:rPr>
        <w:t>2427</w:t>
      </w:r>
      <w:r w:rsidRPr="008826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6B6">
        <w:rPr>
          <w:rFonts w:ascii="Times New Roman" w:hAnsi="Times New Roman"/>
          <w:sz w:val="24"/>
          <w:szCs w:val="24"/>
        </w:rPr>
        <w:t>тис.грн</w:t>
      </w:r>
      <w:proofErr w:type="spellEnd"/>
      <w:r w:rsidRPr="008826B6">
        <w:rPr>
          <w:rFonts w:ascii="Times New Roman" w:hAnsi="Times New Roman"/>
          <w:sz w:val="24"/>
          <w:szCs w:val="24"/>
          <w:lang w:val="uk-UA"/>
        </w:rPr>
        <w:t>., з них:</w:t>
      </w:r>
    </w:p>
    <w:p w14:paraId="3FC2376A" w14:textId="1097A598" w:rsidR="00303C90" w:rsidRPr="008826B6" w:rsidRDefault="006D68E6" w:rsidP="00596E8F">
      <w:pPr>
        <w:pStyle w:val="a3"/>
        <w:numPr>
          <w:ilvl w:val="0"/>
          <w:numId w:val="34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1999,2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proofErr w:type="spellStart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тис.грн</w:t>
      </w:r>
      <w:proofErr w:type="spellEnd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. - заробітна плата з нарахуваннями;                </w:t>
      </w:r>
    </w:p>
    <w:p w14:paraId="18D4A79D" w14:textId="2FB64088" w:rsidR="00303C90" w:rsidRPr="008826B6" w:rsidRDefault="006D68E6" w:rsidP="00596E8F">
      <w:pPr>
        <w:pStyle w:val="a3"/>
        <w:numPr>
          <w:ilvl w:val="1"/>
          <w:numId w:val="35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132,5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proofErr w:type="spellStart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тис.грн</w:t>
      </w:r>
      <w:proofErr w:type="spellEnd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. - придбання предметів, матеріалів, обладнання та інвентаря;</w:t>
      </w:r>
    </w:p>
    <w:p w14:paraId="312EFE2A" w14:textId="3224FCB1" w:rsidR="00303C90" w:rsidRPr="008826B6" w:rsidRDefault="006D68E6" w:rsidP="00596E8F">
      <w:pPr>
        <w:pStyle w:val="a3"/>
        <w:numPr>
          <w:ilvl w:val="1"/>
          <w:numId w:val="35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105,3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proofErr w:type="spellStart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тис.грн</w:t>
      </w:r>
      <w:proofErr w:type="spellEnd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. - оплата послуг (крім комунальних);</w:t>
      </w:r>
    </w:p>
    <w:p w14:paraId="17538DC3" w14:textId="5097E036" w:rsidR="00303C90" w:rsidRPr="008826B6" w:rsidRDefault="006D68E6" w:rsidP="00596E8F">
      <w:pPr>
        <w:pStyle w:val="a3"/>
        <w:numPr>
          <w:ilvl w:val="0"/>
          <w:numId w:val="34"/>
        </w:numPr>
        <w:tabs>
          <w:tab w:val="left" w:pos="0"/>
        </w:tabs>
        <w:ind w:left="0" w:firstLine="567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184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,0 </w:t>
      </w:r>
      <w:proofErr w:type="spellStart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тис.грн</w:t>
      </w:r>
      <w:proofErr w:type="spellEnd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. - оплата комунальних послуг </w:t>
      </w:r>
      <w:r w:rsidR="00303C90">
        <w:rPr>
          <w:rFonts w:ascii="Times New Roman" w:hAnsi="Times New Roman"/>
          <w:sz w:val="24"/>
          <w:szCs w:val="24"/>
          <w:lang w:val="uk-UA" w:eastAsia="ar-SA"/>
        </w:rPr>
        <w:t xml:space="preserve">та 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інших енергоносіїв;</w:t>
      </w:r>
    </w:p>
    <w:p w14:paraId="7B722204" w14:textId="6F289E8A" w:rsidR="00303C90" w:rsidRPr="008826B6" w:rsidRDefault="006D68E6" w:rsidP="00596E8F">
      <w:pPr>
        <w:pStyle w:val="a3"/>
        <w:numPr>
          <w:ilvl w:val="0"/>
          <w:numId w:val="34"/>
        </w:numPr>
        <w:tabs>
          <w:tab w:val="left" w:pos="0"/>
        </w:tabs>
        <w:ind w:left="0" w:firstLine="567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6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,0 </w:t>
      </w:r>
      <w:proofErr w:type="spellStart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тис.грн</w:t>
      </w:r>
      <w:proofErr w:type="spellEnd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. -  заявочні внески</w:t>
      </w:r>
      <w:r w:rsidR="00303C90">
        <w:rPr>
          <w:rFonts w:ascii="Times New Roman" w:hAnsi="Times New Roman"/>
          <w:sz w:val="24"/>
          <w:szCs w:val="24"/>
          <w:lang w:val="uk-UA" w:eastAsia="ar-SA"/>
        </w:rPr>
        <w:t xml:space="preserve"> на змагання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.</w:t>
      </w:r>
    </w:p>
    <w:p w14:paraId="0E0DFF3E" w14:textId="77777777" w:rsidR="00006AF8" w:rsidRDefault="00006AF8" w:rsidP="00006AF8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9102C5F" w14:textId="5C2F0C79" w:rsidR="00303C90" w:rsidRPr="003169F9" w:rsidRDefault="00303C90" w:rsidP="00596E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В системі Дунаєвецького МЦ ФЗН «Спорт для всіх», нараховується 15,5 шт</w:t>
      </w:r>
      <w:r>
        <w:rPr>
          <w:rFonts w:ascii="Times New Roman" w:hAnsi="Times New Roman"/>
          <w:sz w:val="24"/>
          <w:szCs w:val="24"/>
          <w:lang w:val="uk-UA" w:eastAsia="ar-SA"/>
        </w:rPr>
        <w:t>атних одиниць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, станом на 3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1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грудня 202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4</w:t>
      </w:r>
      <w:r w:rsidR="00596E8F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р</w:t>
      </w:r>
      <w:r>
        <w:rPr>
          <w:rFonts w:ascii="Times New Roman" w:hAnsi="Times New Roman"/>
          <w:sz w:val="24"/>
          <w:szCs w:val="24"/>
          <w:lang w:val="uk-UA" w:eastAsia="ar-SA"/>
        </w:rPr>
        <w:t>оку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 працює 11 інструкторів-організаторів по спорту, 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8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інструкторів-організаторів по спорту працює безпосередньо в селах громади: Великий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Жванчик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, Велика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Побійна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Іванкі</w:t>
      </w:r>
      <w:r>
        <w:rPr>
          <w:rFonts w:ascii="Times New Roman" w:hAnsi="Times New Roman"/>
          <w:sz w:val="24"/>
          <w:szCs w:val="24"/>
          <w:lang w:val="uk-UA" w:eastAsia="ar-SA"/>
        </w:rPr>
        <w:t>вці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 w:eastAsia="ar-SA"/>
        </w:rPr>
        <w:t>Миньківці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 w:eastAsia="ar-SA"/>
        </w:rPr>
        <w:t>Ган</w:t>
      </w:r>
      <w:r w:rsidR="00596E8F">
        <w:rPr>
          <w:rFonts w:ascii="Times New Roman" w:hAnsi="Times New Roman"/>
          <w:sz w:val="24"/>
          <w:szCs w:val="24"/>
          <w:lang w:val="uk-UA" w:eastAsia="ar-SA"/>
        </w:rPr>
        <w:t>н</w:t>
      </w:r>
      <w:r>
        <w:rPr>
          <w:rFonts w:ascii="Times New Roman" w:hAnsi="Times New Roman"/>
          <w:sz w:val="24"/>
          <w:szCs w:val="24"/>
          <w:lang w:val="uk-UA" w:eastAsia="ar-SA"/>
        </w:rPr>
        <w:t>івка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 w:eastAsia="ar-SA"/>
        </w:rPr>
        <w:t>Нестері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вці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Залісці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Лисець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>. Зокрема за звітний рік  введено такі посади в сел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і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Миньківці, що позитивно вплинуло на розвиток та популяризацію фізкультури та спорту в дан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ому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старостинсь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кому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окру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зі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та громади в цілому.</w:t>
      </w:r>
    </w:p>
    <w:p w14:paraId="4F380C44" w14:textId="77777777" w:rsidR="00303C90" w:rsidRPr="003169F9" w:rsidRDefault="00303C90" w:rsidP="003169F9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К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ількість осіб у громаді, які постійно охоплені усіма видами фізкультурно-оздоровчої діяльності збільшується і наданий час складає майже  2000 чоловік.</w:t>
      </w:r>
    </w:p>
    <w:p w14:paraId="343B7454" w14:textId="1A4A733F" w:rsidR="00303C90" w:rsidRDefault="00303C90" w:rsidP="003169F9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Всього в громаді, в тому числі у місцях масового відпочинку за 202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4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рік організовано та проведено понад 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35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фізкультурно-оздоровчих заходів,</w:t>
      </w:r>
      <w:r w:rsidR="00596E8F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прийнято участь майже у 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15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заходах обласного та всеукраїнського рівня, в першу чергу це такі як: </w:t>
      </w:r>
      <w:r w:rsidR="00596E8F">
        <w:rPr>
          <w:rFonts w:ascii="Times New Roman" w:hAnsi="Times New Roman"/>
          <w:sz w:val="24"/>
          <w:szCs w:val="24"/>
          <w:lang w:val="uk-UA" w:eastAsia="ar-SA"/>
        </w:rPr>
        <w:t>«</w:t>
      </w:r>
      <w:r w:rsidRPr="003169F9">
        <w:rPr>
          <w:rFonts w:ascii="Times New Roman" w:hAnsi="Times New Roman"/>
          <w:sz w:val="24"/>
          <w:szCs w:val="24"/>
          <w:lang w:val="uk-UA"/>
        </w:rPr>
        <w:t>Спорт для всіх спільна турбота</w:t>
      </w:r>
      <w:r w:rsidR="00596E8F">
        <w:rPr>
          <w:rFonts w:ascii="Times New Roman" w:hAnsi="Times New Roman"/>
          <w:sz w:val="24"/>
          <w:szCs w:val="24"/>
          <w:lang w:val="uk-UA"/>
        </w:rPr>
        <w:t>»</w:t>
      </w:r>
      <w:r w:rsidRPr="003169F9">
        <w:rPr>
          <w:rFonts w:ascii="Times New Roman" w:hAnsi="Times New Roman"/>
          <w:sz w:val="24"/>
          <w:szCs w:val="24"/>
          <w:lang w:val="uk-UA"/>
        </w:rPr>
        <w:t>, «Активні парки - Локації здорової України»</w:t>
      </w:r>
      <w:r>
        <w:rPr>
          <w:rFonts w:ascii="Times New Roman" w:hAnsi="Times New Roman"/>
          <w:sz w:val="24"/>
          <w:szCs w:val="24"/>
          <w:lang w:val="uk-UA"/>
        </w:rPr>
        <w:t>, ф</w:t>
      </w:r>
      <w:r w:rsidRPr="003169F9">
        <w:rPr>
          <w:rFonts w:ascii="Times New Roman" w:hAnsi="Times New Roman"/>
          <w:sz w:val="24"/>
          <w:szCs w:val="24"/>
          <w:lang w:val="uk-UA"/>
        </w:rPr>
        <w:t>ізкультурно-оздоровчі заходи «Спорт що нас об</w:t>
      </w:r>
      <w:r w:rsidR="00596E8F">
        <w:rPr>
          <w:rFonts w:ascii="Times New Roman" w:hAnsi="Times New Roman"/>
          <w:sz w:val="24"/>
          <w:szCs w:val="24"/>
          <w:lang w:val="uk-UA"/>
        </w:rPr>
        <w:t>’</w:t>
      </w:r>
      <w:r w:rsidRPr="003169F9">
        <w:rPr>
          <w:rFonts w:ascii="Times New Roman" w:hAnsi="Times New Roman"/>
          <w:sz w:val="24"/>
          <w:szCs w:val="24"/>
          <w:lang w:val="uk-UA"/>
        </w:rPr>
        <w:t xml:space="preserve">єднує», міські та обласні заходи з волейболу,  футболу та </w:t>
      </w:r>
      <w:proofErr w:type="spellStart"/>
      <w:r w:rsidRPr="003169F9">
        <w:rPr>
          <w:rFonts w:ascii="Times New Roman" w:hAnsi="Times New Roman"/>
          <w:sz w:val="24"/>
          <w:szCs w:val="24"/>
          <w:lang w:val="uk-UA"/>
        </w:rPr>
        <w:t>футзалу</w:t>
      </w:r>
      <w:proofErr w:type="spellEnd"/>
      <w:r w:rsidRPr="003169F9">
        <w:rPr>
          <w:rFonts w:ascii="Times New Roman" w:hAnsi="Times New Roman"/>
          <w:sz w:val="24"/>
          <w:szCs w:val="24"/>
          <w:lang w:val="uk-UA"/>
        </w:rPr>
        <w:t xml:space="preserve">, заходи з гирьового </w:t>
      </w:r>
      <w:r w:rsidR="006D68E6" w:rsidRPr="003169F9">
        <w:rPr>
          <w:rFonts w:ascii="Times New Roman" w:hAnsi="Times New Roman"/>
          <w:sz w:val="24"/>
          <w:szCs w:val="24"/>
          <w:lang w:val="uk-UA"/>
        </w:rPr>
        <w:t>спорту</w:t>
      </w:r>
      <w:r w:rsidR="006D68E6">
        <w:rPr>
          <w:rFonts w:ascii="Times New Roman" w:hAnsi="Times New Roman"/>
          <w:sz w:val="24"/>
          <w:szCs w:val="24"/>
          <w:lang w:val="uk-UA"/>
        </w:rPr>
        <w:t>, легкої атлетики, настільного тенісу</w:t>
      </w:r>
      <w:r w:rsidRPr="003169F9">
        <w:rPr>
          <w:rFonts w:ascii="Times New Roman" w:hAnsi="Times New Roman"/>
          <w:sz w:val="24"/>
          <w:szCs w:val="24"/>
          <w:lang w:val="uk-UA"/>
        </w:rPr>
        <w:t xml:space="preserve"> та ін.</w:t>
      </w:r>
    </w:p>
    <w:p w14:paraId="2E7DCAE5" w14:textId="2838DD60" w:rsidR="00303C90" w:rsidRPr="003169F9" w:rsidRDefault="00303C90" w:rsidP="00F477B8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Однією з форм залучення населення до регулярних занять фізичною культурою та спортом є проведення різноманітних чемпіонатів та турнірів, що сприяють покращенню фізичної підготовленості,  мотивують до занять фізичними вправами, зокрема найпопулярніші у нас: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</w:r>
    </w:p>
    <w:p w14:paraId="2ADD79A0" w14:textId="77777777" w:rsidR="00303C90" w:rsidRPr="003169F9" w:rsidRDefault="00303C90" w:rsidP="003169F9">
      <w:pPr>
        <w:pStyle w:val="a5"/>
        <w:numPr>
          <w:ilvl w:val="0"/>
          <w:numId w:val="29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Чемпіонат громади  з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футзалу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>;</w:t>
      </w:r>
    </w:p>
    <w:p w14:paraId="0D8FBF14" w14:textId="77777777" w:rsidR="00303C90" w:rsidRPr="003169F9" w:rsidRDefault="00303C90" w:rsidP="005A1040">
      <w:pPr>
        <w:numPr>
          <w:ilvl w:val="0"/>
          <w:numId w:val="27"/>
        </w:numPr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Відкритий Кубок з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футзалу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присвячений пам’яті тренера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С.Ігнатьєва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>;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  <w:t xml:space="preserve">     </w:t>
      </w:r>
    </w:p>
    <w:p w14:paraId="5EA20E79" w14:textId="77777777" w:rsidR="00303C90" w:rsidRPr="003169F9" w:rsidRDefault="00303C90" w:rsidP="005A1040">
      <w:pPr>
        <w:numPr>
          <w:ilvl w:val="0"/>
          <w:numId w:val="27"/>
        </w:numPr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Відкритий обласний турнір з волейболу серед  чоловіків, пам’яті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В.Борковського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>;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</w:p>
    <w:p w14:paraId="0A12183E" w14:textId="77777777" w:rsidR="00303C90" w:rsidRPr="003169F9" w:rsidRDefault="00303C90" w:rsidP="005A1040">
      <w:pPr>
        <w:numPr>
          <w:ilvl w:val="0"/>
          <w:numId w:val="27"/>
        </w:numPr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Чемпіонат Дунаєвецької міської  ТГ з волейболу</w:t>
      </w:r>
      <w:r>
        <w:rPr>
          <w:rFonts w:ascii="Times New Roman" w:hAnsi="Times New Roman"/>
          <w:sz w:val="24"/>
          <w:szCs w:val="24"/>
          <w:lang w:val="uk-UA" w:eastAsia="ar-SA"/>
        </w:rPr>
        <w:t>;</w:t>
      </w:r>
    </w:p>
    <w:p w14:paraId="7338C5A8" w14:textId="77777777" w:rsidR="00303C90" w:rsidRPr="003169F9" w:rsidRDefault="00303C90" w:rsidP="005A1040">
      <w:pPr>
        <w:numPr>
          <w:ilvl w:val="0"/>
          <w:numId w:val="27"/>
        </w:numPr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Чемпіонат Дунаєвецької міської  ТГ з гирьового спорту</w:t>
      </w:r>
      <w:r>
        <w:rPr>
          <w:rFonts w:ascii="Times New Roman" w:hAnsi="Times New Roman"/>
          <w:sz w:val="24"/>
          <w:szCs w:val="24"/>
          <w:lang w:val="uk-UA" w:eastAsia="ar-SA"/>
        </w:rPr>
        <w:t>;</w:t>
      </w:r>
    </w:p>
    <w:p w14:paraId="6403B4A4" w14:textId="0CD450BD" w:rsidR="00303C90" w:rsidRDefault="00303C90" w:rsidP="003169F9">
      <w:pPr>
        <w:numPr>
          <w:ilvl w:val="0"/>
          <w:numId w:val="27"/>
        </w:numPr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Чемпіонат Дунаєвецької міської  ТГ з настільного тенісу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, та ін.</w:t>
      </w:r>
    </w:p>
    <w:p w14:paraId="7D35E618" w14:textId="77777777" w:rsidR="00303C90" w:rsidRDefault="00303C90" w:rsidP="002B3E9A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17C923DA" w14:textId="1BAA43FA" w:rsidR="00303C90" w:rsidRPr="003169F9" w:rsidRDefault="00303C90" w:rsidP="002B3E9A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На проведення спортивно масових заходів </w:t>
      </w:r>
      <w:r>
        <w:rPr>
          <w:rFonts w:ascii="Times New Roman" w:hAnsi="Times New Roman"/>
          <w:sz w:val="24"/>
          <w:szCs w:val="24"/>
          <w:lang w:val="uk-UA" w:eastAsia="ar-SA"/>
        </w:rPr>
        <w:t>в 202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4</w:t>
      </w:r>
      <w:r>
        <w:rPr>
          <w:rFonts w:ascii="Times New Roman" w:hAnsi="Times New Roman"/>
          <w:sz w:val="24"/>
          <w:szCs w:val="24"/>
          <w:lang w:val="uk-UA" w:eastAsia="ar-SA"/>
        </w:rPr>
        <w:t xml:space="preserve"> році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було використано  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84,4</w:t>
      </w:r>
      <w:r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тис. </w:t>
      </w:r>
      <w:r>
        <w:rPr>
          <w:rFonts w:ascii="Times New Roman" w:hAnsi="Times New Roman"/>
          <w:sz w:val="24"/>
          <w:szCs w:val="24"/>
          <w:lang w:val="uk-UA" w:eastAsia="ar-SA"/>
        </w:rPr>
        <w:t>грн.</w:t>
      </w:r>
      <w:r w:rsidR="00D85F63">
        <w:rPr>
          <w:rFonts w:ascii="Times New Roman" w:hAnsi="Times New Roman"/>
          <w:sz w:val="24"/>
          <w:szCs w:val="24"/>
          <w:lang w:val="uk-UA" w:eastAsia="ar-SA"/>
        </w:rPr>
        <w:t xml:space="preserve"> бюджетних коштів</w:t>
      </w:r>
      <w:r>
        <w:rPr>
          <w:rFonts w:ascii="Times New Roman" w:hAnsi="Times New Roman"/>
          <w:sz w:val="24"/>
          <w:szCs w:val="24"/>
          <w:lang w:val="uk-UA" w:eastAsia="ar-SA"/>
        </w:rPr>
        <w:t>, в тому числі:</w:t>
      </w:r>
    </w:p>
    <w:p w14:paraId="1A7122DC" w14:textId="6AD6CDAA" w:rsidR="00303C90" w:rsidRPr="003169F9" w:rsidRDefault="00303C90" w:rsidP="002F41F4">
      <w:pPr>
        <w:pStyle w:val="a3"/>
        <w:numPr>
          <w:ilvl w:val="0"/>
          <w:numId w:val="38"/>
        </w:numPr>
        <w:tabs>
          <w:tab w:val="left" w:pos="0"/>
        </w:tabs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lastRenderedPageBreak/>
        <w:t xml:space="preserve">Відкритий Кубок з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футзалу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присвячений пам’яті тренера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С.Ігнатьєва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– </w:t>
      </w:r>
      <w:r w:rsidR="00006AF8">
        <w:rPr>
          <w:rFonts w:ascii="Times New Roman" w:hAnsi="Times New Roman"/>
          <w:sz w:val="24"/>
          <w:szCs w:val="24"/>
          <w:lang w:val="uk-UA" w:eastAsia="ar-SA"/>
        </w:rPr>
        <w:t>4,3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тис. грн.;</w:t>
      </w:r>
    </w:p>
    <w:p w14:paraId="01532266" w14:textId="43424622" w:rsidR="00303C90" w:rsidRPr="003169F9" w:rsidRDefault="00303C90" w:rsidP="002F41F4">
      <w:pPr>
        <w:pStyle w:val="a3"/>
        <w:numPr>
          <w:ilvl w:val="0"/>
          <w:numId w:val="38"/>
        </w:numPr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Чемпіонат області по гирьовому спорту – </w:t>
      </w:r>
      <w:r w:rsidR="00006AF8">
        <w:rPr>
          <w:rFonts w:ascii="Times New Roman" w:hAnsi="Times New Roman"/>
          <w:sz w:val="24"/>
          <w:szCs w:val="24"/>
          <w:lang w:val="uk-UA" w:eastAsia="ar-SA"/>
        </w:rPr>
        <w:t>11,2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тис. грн.;</w:t>
      </w:r>
    </w:p>
    <w:p w14:paraId="6D5B59AD" w14:textId="4C68FACA" w:rsidR="00303C90" w:rsidRPr="003169F9" w:rsidRDefault="00303C90" w:rsidP="002F41F4">
      <w:pPr>
        <w:pStyle w:val="a3"/>
        <w:numPr>
          <w:ilvl w:val="0"/>
          <w:numId w:val="38"/>
        </w:numPr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Чемпіонат України по гирьовому спорту – </w:t>
      </w:r>
      <w:r w:rsidR="00006AF8">
        <w:rPr>
          <w:rFonts w:ascii="Times New Roman" w:hAnsi="Times New Roman"/>
          <w:sz w:val="24"/>
          <w:szCs w:val="24"/>
          <w:lang w:val="uk-UA" w:eastAsia="ar-SA"/>
        </w:rPr>
        <w:t>16,5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тис. грн.;</w:t>
      </w:r>
    </w:p>
    <w:p w14:paraId="648C2BA5" w14:textId="40EA19D4" w:rsidR="00303C90" w:rsidRPr="003169F9" w:rsidRDefault="00303C90" w:rsidP="002F41F4">
      <w:pPr>
        <w:pStyle w:val="a3"/>
        <w:numPr>
          <w:ilvl w:val="0"/>
          <w:numId w:val="38"/>
        </w:numPr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Чемпіонат області з футболу </w:t>
      </w:r>
      <w:r w:rsidR="00006AF8">
        <w:rPr>
          <w:rFonts w:ascii="Times New Roman" w:hAnsi="Times New Roman"/>
          <w:sz w:val="24"/>
          <w:szCs w:val="24"/>
          <w:lang w:val="uk-UA" w:eastAsia="ar-SA"/>
        </w:rPr>
        <w:t>38,0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тис. грн.;</w:t>
      </w:r>
    </w:p>
    <w:p w14:paraId="70735099" w14:textId="482A098C" w:rsidR="00303C90" w:rsidRDefault="00303C90" w:rsidP="002F41F4">
      <w:pPr>
        <w:pStyle w:val="a3"/>
        <w:numPr>
          <w:ilvl w:val="0"/>
          <w:numId w:val="38"/>
        </w:numPr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День працівника фізичної культури і спорту – 4,8 тис. грн.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;</w:t>
      </w:r>
    </w:p>
    <w:p w14:paraId="374F2DBF" w14:textId="661F47B9" w:rsidR="00006AF8" w:rsidRPr="003169F9" w:rsidRDefault="00006AF8" w:rsidP="002F41F4">
      <w:pPr>
        <w:pStyle w:val="a3"/>
        <w:numPr>
          <w:ilvl w:val="0"/>
          <w:numId w:val="38"/>
        </w:numPr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Чемпіонат громади з волейболу пам’яті В. Борковського – 9,6 тис. грн.</w:t>
      </w:r>
    </w:p>
    <w:p w14:paraId="12E800DC" w14:textId="77777777" w:rsidR="00303C90" w:rsidRDefault="00303C90" w:rsidP="002B3E9A">
      <w:pPr>
        <w:spacing w:after="0" w:line="240" w:lineRule="auto"/>
        <w:ind w:left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3E6DE748" w14:textId="56B859D1" w:rsidR="00303C90" w:rsidRDefault="00303C90" w:rsidP="00305AF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В </w:t>
      </w:r>
      <w:r w:rsidR="00D85F63">
        <w:rPr>
          <w:rFonts w:ascii="Times New Roman" w:hAnsi="Times New Roman"/>
          <w:sz w:val="24"/>
          <w:szCs w:val="24"/>
          <w:lang w:val="uk-UA" w:eastAsia="ar-SA"/>
        </w:rPr>
        <w:t>міс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т</w:t>
      </w:r>
      <w:r w:rsidR="00D85F63">
        <w:rPr>
          <w:rFonts w:ascii="Times New Roman" w:hAnsi="Times New Roman"/>
          <w:sz w:val="24"/>
          <w:szCs w:val="24"/>
          <w:lang w:val="uk-UA" w:eastAsia="ar-SA"/>
        </w:rPr>
        <w:t xml:space="preserve">і та 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 xml:space="preserve">в селах громади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протягом звітного року систематично проводилися змагання з футболу, волейболу, настільного тенісу, шахів/шашок, гирьового спорту та ін. </w:t>
      </w:r>
    </w:p>
    <w:p w14:paraId="194E979D" w14:textId="4CD340B3" w:rsidR="00303C90" w:rsidRPr="003169F9" w:rsidRDefault="00303C90" w:rsidP="003169F9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Як підсумок,  збірні </w:t>
      </w:r>
      <w:r>
        <w:rPr>
          <w:rFonts w:ascii="Times New Roman" w:hAnsi="Times New Roman"/>
          <w:sz w:val="24"/>
          <w:szCs w:val="24"/>
          <w:lang w:val="uk-UA" w:eastAsia="ar-SA"/>
        </w:rPr>
        <w:t xml:space="preserve">команди громади з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>футболу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,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ar-SA"/>
        </w:rPr>
        <w:t xml:space="preserve">волейболу, </w:t>
      </w:r>
      <w:proofErr w:type="spellStart"/>
      <w:r>
        <w:rPr>
          <w:rFonts w:ascii="Times New Roman" w:hAnsi="Times New Roman"/>
          <w:sz w:val="24"/>
          <w:szCs w:val="24"/>
          <w:lang w:val="uk-UA" w:eastAsia="ar-SA"/>
        </w:rPr>
        <w:t>фут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залу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>,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гирьового спорту, настільного тенісу,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окремі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спортсмени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:</w:t>
      </w:r>
      <w:r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proofErr w:type="spellStart"/>
      <w:r w:rsidR="00577D70">
        <w:rPr>
          <w:rFonts w:ascii="Times New Roman" w:hAnsi="Times New Roman"/>
          <w:sz w:val="24"/>
          <w:szCs w:val="24"/>
          <w:lang w:val="uk-UA" w:eastAsia="ar-SA"/>
        </w:rPr>
        <w:t>Бородовко</w:t>
      </w:r>
      <w:proofErr w:type="spellEnd"/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Микола, Коломієць Іван, </w:t>
      </w:r>
      <w:proofErr w:type="spellStart"/>
      <w:r w:rsidR="00577D70">
        <w:rPr>
          <w:rFonts w:ascii="Times New Roman" w:hAnsi="Times New Roman"/>
          <w:sz w:val="24"/>
          <w:szCs w:val="24"/>
          <w:lang w:val="uk-UA" w:eastAsia="ar-SA"/>
        </w:rPr>
        <w:t>Проданчук</w:t>
      </w:r>
      <w:proofErr w:type="spellEnd"/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Артем, </w:t>
      </w:r>
      <w:proofErr w:type="spellStart"/>
      <w:r w:rsidR="00577D70">
        <w:rPr>
          <w:rFonts w:ascii="Times New Roman" w:hAnsi="Times New Roman"/>
          <w:sz w:val="24"/>
          <w:szCs w:val="24"/>
          <w:lang w:val="uk-UA" w:eastAsia="ar-SA"/>
        </w:rPr>
        <w:t>Баланов</w:t>
      </w:r>
      <w:proofErr w:type="spellEnd"/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Володимир, </w:t>
      </w:r>
      <w:proofErr w:type="spellStart"/>
      <w:r w:rsidR="00577D70">
        <w:rPr>
          <w:rFonts w:ascii="Times New Roman" w:hAnsi="Times New Roman"/>
          <w:sz w:val="24"/>
          <w:szCs w:val="24"/>
          <w:lang w:val="uk-UA" w:eastAsia="ar-SA"/>
        </w:rPr>
        <w:t>Буштрук</w:t>
      </w:r>
      <w:proofErr w:type="spellEnd"/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Тимофій, </w:t>
      </w:r>
      <w:proofErr w:type="spellStart"/>
      <w:r w:rsidR="00577D70">
        <w:rPr>
          <w:rFonts w:ascii="Times New Roman" w:hAnsi="Times New Roman"/>
          <w:sz w:val="24"/>
          <w:szCs w:val="24"/>
          <w:lang w:val="uk-UA" w:eastAsia="ar-SA"/>
        </w:rPr>
        <w:t>Віннічук</w:t>
      </w:r>
      <w:proofErr w:type="spellEnd"/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Ілля та інші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успішно  виступ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>а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ли 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>протя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гом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2024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р. в різноманітних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обласних, всеукраїнських змаганнях, таким чином підтвердивши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свій 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високий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особистий рівень та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спортивний рейтинг нашої громади в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>цілому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.</w:t>
      </w:r>
    </w:p>
    <w:p w14:paraId="771B2F6F" w14:textId="58E68146" w:rsidR="00303C90" w:rsidRPr="003169F9" w:rsidRDefault="00303C90" w:rsidP="005A1040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Всі заходи</w:t>
      </w:r>
      <w:r w:rsidR="00176246">
        <w:rPr>
          <w:rFonts w:ascii="Times New Roman" w:hAnsi="Times New Roman"/>
          <w:sz w:val="24"/>
          <w:szCs w:val="24"/>
          <w:lang w:val="uk-UA" w:eastAsia="ar-SA"/>
        </w:rPr>
        <w:t>,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в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т.ч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. спортивні змагання в місті та громаді, безпосередньо на місцях в селах, проходили на належному рівні, при високій активності та підтримці вболівальників. </w:t>
      </w:r>
    </w:p>
    <w:p w14:paraId="7FE245E5" w14:textId="1DFA33D2" w:rsidR="00303C90" w:rsidRPr="003169F9" w:rsidRDefault="00303C90" w:rsidP="003169F9">
      <w:pPr>
        <w:pStyle w:val="a3"/>
        <w:ind w:firstLine="54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3169F9">
        <w:rPr>
          <w:rFonts w:ascii="Times New Roman" w:hAnsi="Times New Roman"/>
          <w:bCs/>
          <w:sz w:val="24"/>
          <w:szCs w:val="24"/>
          <w:lang w:val="uk-UA"/>
        </w:rPr>
        <w:t xml:space="preserve">Міський центр «Спорт для всіх», зокрема тренери, сільські інструктори, ветерани  спорту, техпрацівники  приділяють значну увагу розвитку, та підтримки в належному стані матеріально – спортивної бази громади. З цією метою систематично проводяться  суботники по ремонту та благоустрою спортивних об’єктів, в </w:t>
      </w:r>
      <w:proofErr w:type="spellStart"/>
      <w:r w:rsidRPr="003169F9">
        <w:rPr>
          <w:rFonts w:ascii="Times New Roman" w:hAnsi="Times New Roman"/>
          <w:bCs/>
          <w:sz w:val="24"/>
          <w:szCs w:val="24"/>
          <w:lang w:val="uk-UA"/>
        </w:rPr>
        <w:t>т.ч</w:t>
      </w:r>
      <w:proofErr w:type="spellEnd"/>
      <w:r w:rsidRPr="003169F9">
        <w:rPr>
          <w:rFonts w:ascii="Times New Roman" w:hAnsi="Times New Roman"/>
          <w:bCs/>
          <w:sz w:val="24"/>
          <w:szCs w:val="24"/>
          <w:lang w:val="uk-UA"/>
        </w:rPr>
        <w:t>. майданчиків, футбольних полів, тощо.</w:t>
      </w:r>
    </w:p>
    <w:p w14:paraId="169A1B6A" w14:textId="77777777" w:rsidR="00303C90" w:rsidRPr="003169F9" w:rsidRDefault="00303C90" w:rsidP="005A1040">
      <w:pPr>
        <w:pStyle w:val="a3"/>
        <w:ind w:firstLine="54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3169F9">
        <w:rPr>
          <w:rFonts w:ascii="Times New Roman" w:hAnsi="Times New Roman"/>
          <w:bCs/>
          <w:sz w:val="24"/>
          <w:szCs w:val="24"/>
          <w:lang w:val="uk-UA"/>
        </w:rPr>
        <w:t>З метою більш масового залучення населення громади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Pr="003169F9">
        <w:rPr>
          <w:rFonts w:ascii="Times New Roman" w:hAnsi="Times New Roman"/>
          <w:bCs/>
          <w:sz w:val="24"/>
          <w:szCs w:val="24"/>
          <w:lang w:val="uk-UA"/>
        </w:rPr>
        <w:t>в першу чергу сільського</w:t>
      </w:r>
      <w:r>
        <w:rPr>
          <w:rFonts w:ascii="Times New Roman" w:hAnsi="Times New Roman"/>
          <w:bCs/>
          <w:sz w:val="24"/>
          <w:szCs w:val="24"/>
          <w:lang w:val="uk-UA"/>
        </w:rPr>
        <w:t>, дітей та підлітків, ветеранів</w:t>
      </w:r>
      <w:r w:rsidRPr="003169F9">
        <w:rPr>
          <w:rFonts w:ascii="Times New Roman" w:hAnsi="Times New Roman"/>
          <w:bCs/>
          <w:sz w:val="24"/>
          <w:szCs w:val="24"/>
          <w:lang w:val="uk-UA"/>
        </w:rPr>
        <w:t xml:space="preserve"> до активних занять фізичною культурою та спортом міський центр «Спорт для всіх» спільно із зацікавленими організаціями, меценатами спорту постійно та активно шукають нові форми та методи своєї роботи в цей досить важкий для всіх нас час.</w:t>
      </w:r>
    </w:p>
    <w:p w14:paraId="55C3F1BD" w14:textId="73595B34" w:rsidR="00303C90" w:rsidRPr="00CF0E73" w:rsidRDefault="00303C90" w:rsidP="00CF0E73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CF0E73">
        <w:rPr>
          <w:rFonts w:ascii="Times New Roman" w:hAnsi="Times New Roman"/>
          <w:sz w:val="24"/>
          <w:szCs w:val="24"/>
          <w:lang w:val="uk-UA" w:eastAsia="ar-SA"/>
        </w:rPr>
        <w:t xml:space="preserve">На виконання окремих заходів з реалізації соціального проекту «Активні парки - локації здорової України» </w:t>
      </w:r>
      <w:proofErr w:type="spellStart"/>
      <w:r w:rsidRPr="00CF0E73">
        <w:rPr>
          <w:rFonts w:ascii="Times New Roman" w:hAnsi="Times New Roman"/>
          <w:sz w:val="24"/>
          <w:szCs w:val="24"/>
        </w:rPr>
        <w:t>профінансована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0E73">
        <w:rPr>
          <w:rFonts w:ascii="Times New Roman" w:hAnsi="Times New Roman"/>
          <w:sz w:val="24"/>
          <w:szCs w:val="24"/>
        </w:rPr>
        <w:t>заробітна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плата з </w:t>
      </w:r>
      <w:proofErr w:type="spellStart"/>
      <w:r w:rsidRPr="00CF0E73">
        <w:rPr>
          <w:rFonts w:ascii="Times New Roman" w:hAnsi="Times New Roman"/>
          <w:sz w:val="24"/>
          <w:szCs w:val="24"/>
        </w:rPr>
        <w:t>нарахуваннями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F0E73">
        <w:rPr>
          <w:rFonts w:ascii="Times New Roman" w:hAnsi="Times New Roman"/>
          <w:sz w:val="24"/>
          <w:szCs w:val="24"/>
        </w:rPr>
        <w:t>сумі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</w:t>
      </w:r>
      <w:r w:rsidR="00006AF8">
        <w:rPr>
          <w:rFonts w:ascii="Times New Roman" w:hAnsi="Times New Roman"/>
          <w:sz w:val="24"/>
          <w:szCs w:val="24"/>
          <w:lang w:val="uk-UA"/>
        </w:rPr>
        <w:t>93,6</w:t>
      </w:r>
      <w:r w:rsidRPr="00CF0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0E73">
        <w:rPr>
          <w:rFonts w:ascii="Times New Roman" w:hAnsi="Times New Roman"/>
          <w:sz w:val="24"/>
          <w:szCs w:val="24"/>
        </w:rPr>
        <w:t>тис.грн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. за </w:t>
      </w:r>
      <w:proofErr w:type="spellStart"/>
      <w:r w:rsidRPr="00CF0E73">
        <w:rPr>
          <w:rFonts w:ascii="Times New Roman" w:hAnsi="Times New Roman"/>
          <w:sz w:val="24"/>
          <w:szCs w:val="24"/>
        </w:rPr>
        <w:t>надання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0E73">
        <w:rPr>
          <w:rFonts w:ascii="Times New Roman" w:hAnsi="Times New Roman"/>
          <w:sz w:val="24"/>
          <w:szCs w:val="24"/>
        </w:rPr>
        <w:t>послуг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CF0E73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0E73">
        <w:rPr>
          <w:rFonts w:ascii="Times New Roman" w:hAnsi="Times New Roman"/>
          <w:sz w:val="24"/>
          <w:szCs w:val="24"/>
        </w:rPr>
        <w:t>заходів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F0E73">
        <w:rPr>
          <w:rFonts w:ascii="Times New Roman" w:hAnsi="Times New Roman"/>
          <w:sz w:val="24"/>
          <w:szCs w:val="24"/>
        </w:rPr>
        <w:t>в</w:t>
      </w:r>
      <w:proofErr w:type="gramEnd"/>
      <w:r w:rsidRPr="00CF0E73">
        <w:rPr>
          <w:rFonts w:ascii="Times New Roman" w:hAnsi="Times New Roman"/>
          <w:sz w:val="24"/>
          <w:szCs w:val="24"/>
        </w:rPr>
        <w:t xml:space="preserve"> рамках </w:t>
      </w:r>
      <w:proofErr w:type="spellStart"/>
      <w:r w:rsidRPr="00CF0E73">
        <w:rPr>
          <w:rFonts w:ascii="Times New Roman" w:hAnsi="Times New Roman"/>
          <w:sz w:val="24"/>
          <w:szCs w:val="24"/>
        </w:rPr>
        <w:t>соціального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проекту.</w:t>
      </w:r>
    </w:p>
    <w:p w14:paraId="591DBFB8" w14:textId="77777777" w:rsidR="00303C90" w:rsidRDefault="00303C90" w:rsidP="00CF0E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266E8EA4" w14:textId="77777777" w:rsidR="00596E8F" w:rsidRDefault="00596E8F" w:rsidP="00CF0E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7A62F1A8" w14:textId="77777777" w:rsidR="00596E8F" w:rsidRDefault="00596E8F" w:rsidP="00CF0E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40DDB032" w14:textId="77777777" w:rsidR="00596E8F" w:rsidRDefault="00596E8F" w:rsidP="00CF0E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6550CA70" w14:textId="07CB89B5" w:rsidR="00303C90" w:rsidRPr="003169F9" w:rsidRDefault="00596E8F" w:rsidP="00596E8F">
      <w:pPr>
        <w:pStyle w:val="a3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ради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6773074C" w14:textId="77777777" w:rsidR="00303C90" w:rsidRPr="003169F9" w:rsidRDefault="00303C90" w:rsidP="003169F9">
      <w:pPr>
        <w:pStyle w:val="a3"/>
        <w:ind w:firstLine="540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sectPr w:rsidR="00303C90" w:rsidRPr="003169F9" w:rsidSect="00596E8F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BB0C49"/>
    <w:multiLevelType w:val="hybridMultilevel"/>
    <w:tmpl w:val="10C6D9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0064EA"/>
    <w:multiLevelType w:val="hybridMultilevel"/>
    <w:tmpl w:val="2FE609FC"/>
    <w:lvl w:ilvl="0" w:tplc="0419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3">
    <w:nsid w:val="057877FB"/>
    <w:multiLevelType w:val="hybridMultilevel"/>
    <w:tmpl w:val="FA5ADB4A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>
    <w:nsid w:val="08D04390"/>
    <w:multiLevelType w:val="hybridMultilevel"/>
    <w:tmpl w:val="3B7A211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96A4812"/>
    <w:multiLevelType w:val="hybridMultilevel"/>
    <w:tmpl w:val="359C0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06BE9"/>
    <w:multiLevelType w:val="hybridMultilevel"/>
    <w:tmpl w:val="2BBA0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4D540E"/>
    <w:multiLevelType w:val="hybridMultilevel"/>
    <w:tmpl w:val="7DFC9742"/>
    <w:lvl w:ilvl="0" w:tplc="93163B46">
      <w:start w:val="1"/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8">
    <w:nsid w:val="0FD22C0F"/>
    <w:multiLevelType w:val="hybridMultilevel"/>
    <w:tmpl w:val="9DC28B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2BD171D"/>
    <w:multiLevelType w:val="hybridMultilevel"/>
    <w:tmpl w:val="DE96DC10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0">
    <w:nsid w:val="17345999"/>
    <w:multiLevelType w:val="hybridMultilevel"/>
    <w:tmpl w:val="136EE778"/>
    <w:lvl w:ilvl="0" w:tplc="041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18E258FC"/>
    <w:multiLevelType w:val="hybridMultilevel"/>
    <w:tmpl w:val="C3EE1EBC"/>
    <w:lvl w:ilvl="0" w:tplc="DDBAC4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E753A0"/>
    <w:multiLevelType w:val="hybridMultilevel"/>
    <w:tmpl w:val="BF329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CFD3A49"/>
    <w:multiLevelType w:val="hybridMultilevel"/>
    <w:tmpl w:val="C2C21038"/>
    <w:lvl w:ilvl="0" w:tplc="90FCA918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14">
    <w:nsid w:val="22596844"/>
    <w:multiLevelType w:val="hybridMultilevel"/>
    <w:tmpl w:val="A3BA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98591E"/>
    <w:multiLevelType w:val="hybridMultilevel"/>
    <w:tmpl w:val="527E12F0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231E66B6"/>
    <w:multiLevelType w:val="multilevel"/>
    <w:tmpl w:val="56E2829E"/>
    <w:lvl w:ilvl="0">
      <w:start w:val="1"/>
      <w:numFmt w:val="decimal"/>
      <w:lvlText w:val="%1.0"/>
      <w:lvlJc w:val="left"/>
      <w:pPr>
        <w:ind w:left="2235" w:hanging="8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943" w:hanging="8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51" w:hanging="8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359" w:hanging="8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3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11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18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889" w:hanging="1800"/>
      </w:pPr>
      <w:rPr>
        <w:rFonts w:cs="Times New Roman" w:hint="default"/>
      </w:rPr>
    </w:lvl>
  </w:abstractNum>
  <w:abstractNum w:abstractNumId="17">
    <w:nsid w:val="242E371A"/>
    <w:multiLevelType w:val="hybridMultilevel"/>
    <w:tmpl w:val="059EF2B6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8">
    <w:nsid w:val="38F722AE"/>
    <w:multiLevelType w:val="hybridMultilevel"/>
    <w:tmpl w:val="5F3AB5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3C3FEE"/>
    <w:multiLevelType w:val="hybridMultilevel"/>
    <w:tmpl w:val="86D04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D8604C"/>
    <w:multiLevelType w:val="hybridMultilevel"/>
    <w:tmpl w:val="1DDCE3FC"/>
    <w:lvl w:ilvl="0" w:tplc="AE103D1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410C3779"/>
    <w:multiLevelType w:val="hybridMultilevel"/>
    <w:tmpl w:val="BAF832B6"/>
    <w:lvl w:ilvl="0" w:tplc="0419000F">
      <w:start w:val="1"/>
      <w:numFmt w:val="decimal"/>
      <w:lvlText w:val="%1."/>
      <w:lvlJc w:val="left"/>
      <w:pPr>
        <w:ind w:left="271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76" w:hanging="180"/>
      </w:pPr>
      <w:rPr>
        <w:rFonts w:cs="Times New Roman"/>
      </w:rPr>
    </w:lvl>
  </w:abstractNum>
  <w:abstractNum w:abstractNumId="22">
    <w:nsid w:val="41CB44C2"/>
    <w:multiLevelType w:val="hybridMultilevel"/>
    <w:tmpl w:val="EC46D804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3">
    <w:nsid w:val="42173353"/>
    <w:multiLevelType w:val="hybridMultilevel"/>
    <w:tmpl w:val="580C5758"/>
    <w:lvl w:ilvl="0" w:tplc="0419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24">
    <w:nsid w:val="47164D36"/>
    <w:multiLevelType w:val="hybridMultilevel"/>
    <w:tmpl w:val="BCE8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703CA3"/>
    <w:multiLevelType w:val="hybridMultilevel"/>
    <w:tmpl w:val="57E68488"/>
    <w:lvl w:ilvl="0" w:tplc="4782A5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77620F"/>
    <w:multiLevelType w:val="hybridMultilevel"/>
    <w:tmpl w:val="3CEEE0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F4D7E7B"/>
    <w:multiLevelType w:val="hybridMultilevel"/>
    <w:tmpl w:val="22C2BF36"/>
    <w:lvl w:ilvl="0" w:tplc="E80EF71C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8">
    <w:nsid w:val="5B410F79"/>
    <w:multiLevelType w:val="hybridMultilevel"/>
    <w:tmpl w:val="AB28C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DF6948"/>
    <w:multiLevelType w:val="hybridMultilevel"/>
    <w:tmpl w:val="87F2EBD4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30">
    <w:nsid w:val="61083B78"/>
    <w:multiLevelType w:val="hybridMultilevel"/>
    <w:tmpl w:val="4D620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18B605C"/>
    <w:multiLevelType w:val="hybridMultilevel"/>
    <w:tmpl w:val="FE0A6EF2"/>
    <w:lvl w:ilvl="0" w:tplc="041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2">
    <w:nsid w:val="61E1479B"/>
    <w:multiLevelType w:val="hybridMultilevel"/>
    <w:tmpl w:val="9A961C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673223B"/>
    <w:multiLevelType w:val="hybridMultilevel"/>
    <w:tmpl w:val="565C579E"/>
    <w:lvl w:ilvl="0" w:tplc="8004AE3A">
      <w:start w:val="16"/>
      <w:numFmt w:val="decimal"/>
      <w:lvlText w:val="(%1"/>
      <w:lvlJc w:val="left"/>
      <w:pPr>
        <w:ind w:left="3993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23" w:hanging="180"/>
      </w:pPr>
      <w:rPr>
        <w:rFonts w:cs="Times New Roman"/>
      </w:rPr>
    </w:lvl>
  </w:abstractNum>
  <w:abstractNum w:abstractNumId="34">
    <w:nsid w:val="6691254D"/>
    <w:multiLevelType w:val="hybridMultilevel"/>
    <w:tmpl w:val="86609754"/>
    <w:lvl w:ilvl="0" w:tplc="0419000F">
      <w:start w:val="1"/>
      <w:numFmt w:val="decimal"/>
      <w:lvlText w:val="%1."/>
      <w:lvlJc w:val="left"/>
      <w:pPr>
        <w:ind w:left="271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76" w:hanging="180"/>
      </w:pPr>
      <w:rPr>
        <w:rFonts w:cs="Times New Roman"/>
      </w:rPr>
    </w:lvl>
  </w:abstractNum>
  <w:abstractNum w:abstractNumId="35">
    <w:nsid w:val="7A170CD7"/>
    <w:multiLevelType w:val="hybridMultilevel"/>
    <w:tmpl w:val="6A860926"/>
    <w:lvl w:ilvl="0" w:tplc="041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36">
    <w:nsid w:val="7A887440"/>
    <w:multiLevelType w:val="hybridMultilevel"/>
    <w:tmpl w:val="0DEEE00E"/>
    <w:lvl w:ilvl="0" w:tplc="0419000F">
      <w:start w:val="1"/>
      <w:numFmt w:val="decimal"/>
      <w:lvlText w:val="%1."/>
      <w:lvlJc w:val="left"/>
      <w:pPr>
        <w:ind w:left="31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8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5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1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95" w:hanging="180"/>
      </w:pPr>
      <w:rPr>
        <w:rFonts w:cs="Times New Roman"/>
      </w:rPr>
    </w:lvl>
  </w:abstractNum>
  <w:abstractNum w:abstractNumId="37">
    <w:nsid w:val="7FE71CE1"/>
    <w:multiLevelType w:val="hybridMultilevel"/>
    <w:tmpl w:val="41F83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2"/>
  </w:num>
  <w:num w:numId="5">
    <w:abstractNumId w:val="16"/>
  </w:num>
  <w:num w:numId="6">
    <w:abstractNumId w:val="24"/>
  </w:num>
  <w:num w:numId="7">
    <w:abstractNumId w:val="12"/>
  </w:num>
  <w:num w:numId="8">
    <w:abstractNumId w:val="10"/>
  </w:num>
  <w:num w:numId="9">
    <w:abstractNumId w:val="3"/>
  </w:num>
  <w:num w:numId="10">
    <w:abstractNumId w:val="7"/>
  </w:num>
  <w:num w:numId="11">
    <w:abstractNumId w:val="19"/>
  </w:num>
  <w:num w:numId="12">
    <w:abstractNumId w:val="32"/>
  </w:num>
  <w:num w:numId="13">
    <w:abstractNumId w:val="4"/>
  </w:num>
  <w:num w:numId="14">
    <w:abstractNumId w:val="31"/>
  </w:num>
  <w:num w:numId="15">
    <w:abstractNumId w:val="23"/>
  </w:num>
  <w:num w:numId="16">
    <w:abstractNumId w:val="5"/>
  </w:num>
  <w:num w:numId="17">
    <w:abstractNumId w:val="35"/>
  </w:num>
  <w:num w:numId="18">
    <w:abstractNumId w:val="36"/>
  </w:num>
  <w:num w:numId="19">
    <w:abstractNumId w:val="34"/>
  </w:num>
  <w:num w:numId="20">
    <w:abstractNumId w:val="21"/>
  </w:num>
  <w:num w:numId="21">
    <w:abstractNumId w:val="22"/>
  </w:num>
  <w:num w:numId="22">
    <w:abstractNumId w:val="8"/>
  </w:num>
  <w:num w:numId="23">
    <w:abstractNumId w:val="17"/>
  </w:num>
  <w:num w:numId="24">
    <w:abstractNumId w:val="27"/>
  </w:num>
  <w:num w:numId="25">
    <w:abstractNumId w:val="29"/>
  </w:num>
  <w:num w:numId="26">
    <w:abstractNumId w:val="9"/>
  </w:num>
  <w:num w:numId="27">
    <w:abstractNumId w:val="30"/>
  </w:num>
  <w:num w:numId="28">
    <w:abstractNumId w:val="33"/>
  </w:num>
  <w:num w:numId="29">
    <w:abstractNumId w:val="26"/>
  </w:num>
  <w:num w:numId="30">
    <w:abstractNumId w:val="15"/>
  </w:num>
  <w:num w:numId="31">
    <w:abstractNumId w:val="25"/>
  </w:num>
  <w:num w:numId="32">
    <w:abstractNumId w:val="20"/>
  </w:num>
  <w:num w:numId="33">
    <w:abstractNumId w:val="37"/>
  </w:num>
  <w:num w:numId="34">
    <w:abstractNumId w:val="18"/>
  </w:num>
  <w:num w:numId="35">
    <w:abstractNumId w:val="28"/>
  </w:num>
  <w:num w:numId="36">
    <w:abstractNumId w:val="1"/>
  </w:num>
  <w:num w:numId="37">
    <w:abstractNumId w:val="11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95C"/>
    <w:rsid w:val="000031E0"/>
    <w:rsid w:val="00006AF8"/>
    <w:rsid w:val="00017D1F"/>
    <w:rsid w:val="00063C38"/>
    <w:rsid w:val="00073DD1"/>
    <w:rsid w:val="00075F9B"/>
    <w:rsid w:val="00086545"/>
    <w:rsid w:val="00090659"/>
    <w:rsid w:val="00095456"/>
    <w:rsid w:val="00097E9D"/>
    <w:rsid w:val="000A75B3"/>
    <w:rsid w:val="000B1E2D"/>
    <w:rsid w:val="000B3381"/>
    <w:rsid w:val="000C634F"/>
    <w:rsid w:val="000D4AC9"/>
    <w:rsid w:val="000E4D53"/>
    <w:rsid w:val="00114723"/>
    <w:rsid w:val="00115FC4"/>
    <w:rsid w:val="00120C87"/>
    <w:rsid w:val="00120DFE"/>
    <w:rsid w:val="00121BA7"/>
    <w:rsid w:val="00121C99"/>
    <w:rsid w:val="0012421B"/>
    <w:rsid w:val="00130185"/>
    <w:rsid w:val="0014694A"/>
    <w:rsid w:val="00150DCD"/>
    <w:rsid w:val="00151C09"/>
    <w:rsid w:val="001537AA"/>
    <w:rsid w:val="00161A1E"/>
    <w:rsid w:val="00174590"/>
    <w:rsid w:val="00176246"/>
    <w:rsid w:val="001911BD"/>
    <w:rsid w:val="00197EF6"/>
    <w:rsid w:val="00197F7C"/>
    <w:rsid w:val="001B4A71"/>
    <w:rsid w:val="001D592B"/>
    <w:rsid w:val="001D67AB"/>
    <w:rsid w:val="001D694F"/>
    <w:rsid w:val="00203FAA"/>
    <w:rsid w:val="00216724"/>
    <w:rsid w:val="00222AAC"/>
    <w:rsid w:val="00226F4E"/>
    <w:rsid w:val="002359E9"/>
    <w:rsid w:val="002370B0"/>
    <w:rsid w:val="0024340D"/>
    <w:rsid w:val="002469FA"/>
    <w:rsid w:val="00262139"/>
    <w:rsid w:val="0026272F"/>
    <w:rsid w:val="00262929"/>
    <w:rsid w:val="0026348D"/>
    <w:rsid w:val="00265AAB"/>
    <w:rsid w:val="002722AD"/>
    <w:rsid w:val="00282E8F"/>
    <w:rsid w:val="00286AFF"/>
    <w:rsid w:val="002A7D95"/>
    <w:rsid w:val="002B11E3"/>
    <w:rsid w:val="002B3E9A"/>
    <w:rsid w:val="002B4732"/>
    <w:rsid w:val="002C0AAC"/>
    <w:rsid w:val="002D0EF2"/>
    <w:rsid w:val="002D1B49"/>
    <w:rsid w:val="002D3A53"/>
    <w:rsid w:val="002E3B6A"/>
    <w:rsid w:val="002E732D"/>
    <w:rsid w:val="002F1D3F"/>
    <w:rsid w:val="002F41F4"/>
    <w:rsid w:val="003034A8"/>
    <w:rsid w:val="00303C90"/>
    <w:rsid w:val="00305AF0"/>
    <w:rsid w:val="0030659A"/>
    <w:rsid w:val="003169F9"/>
    <w:rsid w:val="003205DC"/>
    <w:rsid w:val="003232E7"/>
    <w:rsid w:val="00342032"/>
    <w:rsid w:val="0034296C"/>
    <w:rsid w:val="00352B4B"/>
    <w:rsid w:val="003616BC"/>
    <w:rsid w:val="003621AE"/>
    <w:rsid w:val="0039350C"/>
    <w:rsid w:val="003E0D7F"/>
    <w:rsid w:val="00401FA5"/>
    <w:rsid w:val="00410775"/>
    <w:rsid w:val="00415DA2"/>
    <w:rsid w:val="00423DC8"/>
    <w:rsid w:val="00426D71"/>
    <w:rsid w:val="00433C22"/>
    <w:rsid w:val="00435A2F"/>
    <w:rsid w:val="004479A8"/>
    <w:rsid w:val="00453B82"/>
    <w:rsid w:val="00454B7A"/>
    <w:rsid w:val="00460729"/>
    <w:rsid w:val="00461110"/>
    <w:rsid w:val="00471403"/>
    <w:rsid w:val="004724D7"/>
    <w:rsid w:val="00472FBA"/>
    <w:rsid w:val="00477CB9"/>
    <w:rsid w:val="004827C0"/>
    <w:rsid w:val="00491A77"/>
    <w:rsid w:val="004939AD"/>
    <w:rsid w:val="00497284"/>
    <w:rsid w:val="004B2F76"/>
    <w:rsid w:val="004B3513"/>
    <w:rsid w:val="004B458E"/>
    <w:rsid w:val="004B5759"/>
    <w:rsid w:val="004E3802"/>
    <w:rsid w:val="004F2DA9"/>
    <w:rsid w:val="004F4221"/>
    <w:rsid w:val="00501BD4"/>
    <w:rsid w:val="00504A06"/>
    <w:rsid w:val="00505785"/>
    <w:rsid w:val="00510B16"/>
    <w:rsid w:val="00512EFB"/>
    <w:rsid w:val="0051704D"/>
    <w:rsid w:val="0054121A"/>
    <w:rsid w:val="00545946"/>
    <w:rsid w:val="00547035"/>
    <w:rsid w:val="0054723C"/>
    <w:rsid w:val="00551485"/>
    <w:rsid w:val="00557A1F"/>
    <w:rsid w:val="005604C2"/>
    <w:rsid w:val="00562A77"/>
    <w:rsid w:val="00577D70"/>
    <w:rsid w:val="005871AB"/>
    <w:rsid w:val="00596E8F"/>
    <w:rsid w:val="005A082D"/>
    <w:rsid w:val="005A0943"/>
    <w:rsid w:val="005A1040"/>
    <w:rsid w:val="005A163B"/>
    <w:rsid w:val="005A6604"/>
    <w:rsid w:val="005D22A2"/>
    <w:rsid w:val="005F2AFC"/>
    <w:rsid w:val="005F2C88"/>
    <w:rsid w:val="005F5D5C"/>
    <w:rsid w:val="006056F6"/>
    <w:rsid w:val="00607B51"/>
    <w:rsid w:val="00632937"/>
    <w:rsid w:val="00634598"/>
    <w:rsid w:val="006367D3"/>
    <w:rsid w:val="006413D5"/>
    <w:rsid w:val="006600FD"/>
    <w:rsid w:val="0066131B"/>
    <w:rsid w:val="00671F28"/>
    <w:rsid w:val="006825DA"/>
    <w:rsid w:val="00687363"/>
    <w:rsid w:val="006874FE"/>
    <w:rsid w:val="006C1864"/>
    <w:rsid w:val="006C7D3E"/>
    <w:rsid w:val="006D68E6"/>
    <w:rsid w:val="006E42CF"/>
    <w:rsid w:val="006E4818"/>
    <w:rsid w:val="006F59DA"/>
    <w:rsid w:val="006F5E56"/>
    <w:rsid w:val="00707526"/>
    <w:rsid w:val="00707640"/>
    <w:rsid w:val="0071200B"/>
    <w:rsid w:val="00722BDD"/>
    <w:rsid w:val="00731888"/>
    <w:rsid w:val="00734508"/>
    <w:rsid w:val="00736B55"/>
    <w:rsid w:val="007447FE"/>
    <w:rsid w:val="00746840"/>
    <w:rsid w:val="0075242C"/>
    <w:rsid w:val="00767C88"/>
    <w:rsid w:val="00771AD7"/>
    <w:rsid w:val="00797107"/>
    <w:rsid w:val="007A4466"/>
    <w:rsid w:val="007A6BFE"/>
    <w:rsid w:val="007B2DC8"/>
    <w:rsid w:val="007B556B"/>
    <w:rsid w:val="007B7666"/>
    <w:rsid w:val="007C51CB"/>
    <w:rsid w:val="008001C4"/>
    <w:rsid w:val="0082108B"/>
    <w:rsid w:val="0082112D"/>
    <w:rsid w:val="008366FF"/>
    <w:rsid w:val="008649B2"/>
    <w:rsid w:val="008651D3"/>
    <w:rsid w:val="00865659"/>
    <w:rsid w:val="0087750D"/>
    <w:rsid w:val="008826B6"/>
    <w:rsid w:val="008862EE"/>
    <w:rsid w:val="00890114"/>
    <w:rsid w:val="0089462A"/>
    <w:rsid w:val="008A20C0"/>
    <w:rsid w:val="008A6199"/>
    <w:rsid w:val="008B06A8"/>
    <w:rsid w:val="008B2699"/>
    <w:rsid w:val="008C1343"/>
    <w:rsid w:val="008D4FAD"/>
    <w:rsid w:val="008E01EB"/>
    <w:rsid w:val="008E131B"/>
    <w:rsid w:val="008E3B98"/>
    <w:rsid w:val="008E55D1"/>
    <w:rsid w:val="008F5F8A"/>
    <w:rsid w:val="00903881"/>
    <w:rsid w:val="0091614C"/>
    <w:rsid w:val="009174A8"/>
    <w:rsid w:val="00920754"/>
    <w:rsid w:val="009223F8"/>
    <w:rsid w:val="009321ED"/>
    <w:rsid w:val="00942D1E"/>
    <w:rsid w:val="00942DBC"/>
    <w:rsid w:val="009465C9"/>
    <w:rsid w:val="00951008"/>
    <w:rsid w:val="00971990"/>
    <w:rsid w:val="0098347F"/>
    <w:rsid w:val="0098575C"/>
    <w:rsid w:val="009D33BB"/>
    <w:rsid w:val="009D4B15"/>
    <w:rsid w:val="009D735D"/>
    <w:rsid w:val="00A00C71"/>
    <w:rsid w:val="00A06D88"/>
    <w:rsid w:val="00A25422"/>
    <w:rsid w:val="00A33F37"/>
    <w:rsid w:val="00A354A8"/>
    <w:rsid w:val="00A3695E"/>
    <w:rsid w:val="00A417AE"/>
    <w:rsid w:val="00A43FA2"/>
    <w:rsid w:val="00A5146E"/>
    <w:rsid w:val="00A519B6"/>
    <w:rsid w:val="00A66AE3"/>
    <w:rsid w:val="00A67F25"/>
    <w:rsid w:val="00A94E52"/>
    <w:rsid w:val="00AA26F6"/>
    <w:rsid w:val="00AA3C42"/>
    <w:rsid w:val="00AA4E15"/>
    <w:rsid w:val="00AA6B76"/>
    <w:rsid w:val="00AB6969"/>
    <w:rsid w:val="00AD7EEA"/>
    <w:rsid w:val="00AF00DB"/>
    <w:rsid w:val="00AF595C"/>
    <w:rsid w:val="00B02D82"/>
    <w:rsid w:val="00B06D5D"/>
    <w:rsid w:val="00B103EF"/>
    <w:rsid w:val="00B16C7B"/>
    <w:rsid w:val="00B37EF2"/>
    <w:rsid w:val="00B4495D"/>
    <w:rsid w:val="00B465EC"/>
    <w:rsid w:val="00B5157D"/>
    <w:rsid w:val="00B54D7D"/>
    <w:rsid w:val="00B554D9"/>
    <w:rsid w:val="00B5693B"/>
    <w:rsid w:val="00B64249"/>
    <w:rsid w:val="00B70224"/>
    <w:rsid w:val="00B72973"/>
    <w:rsid w:val="00B81E1C"/>
    <w:rsid w:val="00B8594E"/>
    <w:rsid w:val="00B95B81"/>
    <w:rsid w:val="00B96E02"/>
    <w:rsid w:val="00BA64C6"/>
    <w:rsid w:val="00BC1875"/>
    <w:rsid w:val="00BC5D9D"/>
    <w:rsid w:val="00BD2CE7"/>
    <w:rsid w:val="00BD40B1"/>
    <w:rsid w:val="00BD76CB"/>
    <w:rsid w:val="00BE0C51"/>
    <w:rsid w:val="00BF5A77"/>
    <w:rsid w:val="00BF738F"/>
    <w:rsid w:val="00C0521D"/>
    <w:rsid w:val="00C12FD0"/>
    <w:rsid w:val="00C145A9"/>
    <w:rsid w:val="00C3130C"/>
    <w:rsid w:val="00C33647"/>
    <w:rsid w:val="00C36040"/>
    <w:rsid w:val="00C43D0F"/>
    <w:rsid w:val="00C665E7"/>
    <w:rsid w:val="00C66970"/>
    <w:rsid w:val="00C71B77"/>
    <w:rsid w:val="00C75CFC"/>
    <w:rsid w:val="00C9559A"/>
    <w:rsid w:val="00CA49B9"/>
    <w:rsid w:val="00CB1898"/>
    <w:rsid w:val="00CC7FEA"/>
    <w:rsid w:val="00CD63AC"/>
    <w:rsid w:val="00CE5E46"/>
    <w:rsid w:val="00CF0E73"/>
    <w:rsid w:val="00CF7585"/>
    <w:rsid w:val="00D1375A"/>
    <w:rsid w:val="00D146CA"/>
    <w:rsid w:val="00D15840"/>
    <w:rsid w:val="00D1771B"/>
    <w:rsid w:val="00D209CD"/>
    <w:rsid w:val="00D32ACE"/>
    <w:rsid w:val="00D35C79"/>
    <w:rsid w:val="00D54C1E"/>
    <w:rsid w:val="00D5709C"/>
    <w:rsid w:val="00D6055B"/>
    <w:rsid w:val="00D6102B"/>
    <w:rsid w:val="00D85F63"/>
    <w:rsid w:val="00D92A0D"/>
    <w:rsid w:val="00D933F2"/>
    <w:rsid w:val="00D97BB3"/>
    <w:rsid w:val="00DA3D17"/>
    <w:rsid w:val="00DA76C1"/>
    <w:rsid w:val="00DB0E4E"/>
    <w:rsid w:val="00DC1D98"/>
    <w:rsid w:val="00DD3917"/>
    <w:rsid w:val="00DE32A6"/>
    <w:rsid w:val="00DF013A"/>
    <w:rsid w:val="00DF3F84"/>
    <w:rsid w:val="00E02293"/>
    <w:rsid w:val="00E02CB4"/>
    <w:rsid w:val="00E1508A"/>
    <w:rsid w:val="00E25A06"/>
    <w:rsid w:val="00E57E8C"/>
    <w:rsid w:val="00E6173F"/>
    <w:rsid w:val="00E65255"/>
    <w:rsid w:val="00E921B9"/>
    <w:rsid w:val="00EA1783"/>
    <w:rsid w:val="00EB30D6"/>
    <w:rsid w:val="00EB51B5"/>
    <w:rsid w:val="00EB745B"/>
    <w:rsid w:val="00EB7495"/>
    <w:rsid w:val="00ED2E52"/>
    <w:rsid w:val="00ED76B3"/>
    <w:rsid w:val="00EE179B"/>
    <w:rsid w:val="00EE54DB"/>
    <w:rsid w:val="00EF6A25"/>
    <w:rsid w:val="00EF742C"/>
    <w:rsid w:val="00F03F68"/>
    <w:rsid w:val="00F06498"/>
    <w:rsid w:val="00F15773"/>
    <w:rsid w:val="00F279D2"/>
    <w:rsid w:val="00F315A2"/>
    <w:rsid w:val="00F326AB"/>
    <w:rsid w:val="00F40B58"/>
    <w:rsid w:val="00F40F0A"/>
    <w:rsid w:val="00F40F67"/>
    <w:rsid w:val="00F425AB"/>
    <w:rsid w:val="00F466B1"/>
    <w:rsid w:val="00F477B8"/>
    <w:rsid w:val="00F5593D"/>
    <w:rsid w:val="00F72648"/>
    <w:rsid w:val="00F73543"/>
    <w:rsid w:val="00F738F9"/>
    <w:rsid w:val="00F7748D"/>
    <w:rsid w:val="00F85396"/>
    <w:rsid w:val="00F92918"/>
    <w:rsid w:val="00F93861"/>
    <w:rsid w:val="00FB65DA"/>
    <w:rsid w:val="00FB682E"/>
    <w:rsid w:val="00FB71EA"/>
    <w:rsid w:val="00FC15A5"/>
    <w:rsid w:val="00FC5FC0"/>
    <w:rsid w:val="00FC6CFB"/>
    <w:rsid w:val="00FD4143"/>
    <w:rsid w:val="00FD4336"/>
    <w:rsid w:val="00FD5231"/>
    <w:rsid w:val="00FE6AF2"/>
    <w:rsid w:val="00FF50FA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3821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95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F595C"/>
    <w:rPr>
      <w:sz w:val="22"/>
      <w:szCs w:val="22"/>
      <w:lang w:val="ru-RU" w:eastAsia="en-US"/>
    </w:rPr>
  </w:style>
  <w:style w:type="character" w:styleId="a4">
    <w:name w:val="Book Title"/>
    <w:uiPriority w:val="99"/>
    <w:qFormat/>
    <w:rsid w:val="00AF595C"/>
    <w:rPr>
      <w:rFonts w:cs="Times New Roman"/>
      <w:b/>
      <w:bCs/>
      <w:smallCaps/>
      <w:spacing w:val="5"/>
    </w:rPr>
  </w:style>
  <w:style w:type="paragraph" w:styleId="a5">
    <w:name w:val="List Paragraph"/>
    <w:basedOn w:val="a"/>
    <w:uiPriority w:val="99"/>
    <w:qFormat/>
    <w:rsid w:val="00BF73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A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4466"/>
    <w:rPr>
      <w:rFonts w:ascii="Tahoma" w:hAnsi="Tahoma" w:cs="Tahoma"/>
      <w:sz w:val="16"/>
      <w:szCs w:val="16"/>
    </w:rPr>
  </w:style>
  <w:style w:type="paragraph" w:styleId="a8">
    <w:name w:val="Normal (Web)"/>
    <w:aliases w:val="Обычный (Web),Обычный (Интернет)"/>
    <w:basedOn w:val="a"/>
    <w:link w:val="a9"/>
    <w:unhideWhenUsed/>
    <w:qFormat/>
    <w:rsid w:val="00596E8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/>
      <w:color w:val="000000"/>
      <w:kern w:val="2"/>
      <w:sz w:val="24"/>
      <w:szCs w:val="24"/>
      <w:lang w:val="uk-UA" w:eastAsia="uk-UA"/>
    </w:rPr>
  </w:style>
  <w:style w:type="character" w:customStyle="1" w:styleId="a9">
    <w:name w:val="Обычный (веб) Знак"/>
    <w:aliases w:val="Обычный (Web) Знак,Обычный (Интернет) Знак"/>
    <w:link w:val="a8"/>
    <w:locked/>
    <w:rsid w:val="00596E8F"/>
    <w:rPr>
      <w:rFonts w:ascii="Times New Roman" w:eastAsia="Times New Roman" w:hAnsi="Liberation Serif"/>
      <w:color w:val="000000"/>
      <w:kern w:val="2"/>
      <w:sz w:val="24"/>
      <w:szCs w:val="24"/>
    </w:rPr>
  </w:style>
  <w:style w:type="paragraph" w:customStyle="1" w:styleId="3f3f3f3f3f3f3f3f3f3">
    <w:name w:val="З3fа3fг3fо3fл3fо3fв3fо3fк3f 3"/>
    <w:basedOn w:val="a"/>
    <w:uiPriority w:val="99"/>
    <w:rsid w:val="00596E8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95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F595C"/>
    <w:rPr>
      <w:sz w:val="22"/>
      <w:szCs w:val="22"/>
      <w:lang w:val="ru-RU" w:eastAsia="en-US"/>
    </w:rPr>
  </w:style>
  <w:style w:type="character" w:styleId="a4">
    <w:name w:val="Book Title"/>
    <w:uiPriority w:val="99"/>
    <w:qFormat/>
    <w:rsid w:val="00AF595C"/>
    <w:rPr>
      <w:rFonts w:cs="Times New Roman"/>
      <w:b/>
      <w:bCs/>
      <w:smallCaps/>
      <w:spacing w:val="5"/>
    </w:rPr>
  </w:style>
  <w:style w:type="paragraph" w:styleId="a5">
    <w:name w:val="List Paragraph"/>
    <w:basedOn w:val="a"/>
    <w:uiPriority w:val="99"/>
    <w:qFormat/>
    <w:rsid w:val="00BF73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A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4466"/>
    <w:rPr>
      <w:rFonts w:ascii="Tahoma" w:hAnsi="Tahoma" w:cs="Tahoma"/>
      <w:sz w:val="16"/>
      <w:szCs w:val="16"/>
    </w:rPr>
  </w:style>
  <w:style w:type="paragraph" w:styleId="a8">
    <w:name w:val="Normal (Web)"/>
    <w:aliases w:val="Обычный (Web),Обычный (Интернет)"/>
    <w:basedOn w:val="a"/>
    <w:link w:val="a9"/>
    <w:unhideWhenUsed/>
    <w:qFormat/>
    <w:rsid w:val="00596E8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/>
      <w:color w:val="000000"/>
      <w:kern w:val="2"/>
      <w:sz w:val="24"/>
      <w:szCs w:val="24"/>
      <w:lang w:val="uk-UA" w:eastAsia="uk-UA"/>
    </w:rPr>
  </w:style>
  <w:style w:type="character" w:customStyle="1" w:styleId="a9">
    <w:name w:val="Обычный (веб) Знак"/>
    <w:aliases w:val="Обычный (Web) Знак,Обычный (Интернет) Знак"/>
    <w:link w:val="a8"/>
    <w:locked/>
    <w:rsid w:val="00596E8F"/>
    <w:rPr>
      <w:rFonts w:ascii="Times New Roman" w:eastAsia="Times New Roman" w:hAnsi="Liberation Serif"/>
      <w:color w:val="000000"/>
      <w:kern w:val="2"/>
      <w:sz w:val="24"/>
      <w:szCs w:val="24"/>
    </w:rPr>
  </w:style>
  <w:style w:type="paragraph" w:customStyle="1" w:styleId="3f3f3f3f3f3f3f3f3f3">
    <w:name w:val="З3fа3fг3fо3fл3fо3fв3fо3fк3f 3"/>
    <w:basedOn w:val="a"/>
    <w:uiPriority w:val="99"/>
    <w:rsid w:val="00596E8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0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2024-01-15T06:42:00Z</cp:lastPrinted>
  <dcterms:created xsi:type="dcterms:W3CDTF">2025-02-07T09:01:00Z</dcterms:created>
  <dcterms:modified xsi:type="dcterms:W3CDTF">2025-02-20T08:23:00Z</dcterms:modified>
</cp:coreProperties>
</file>